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rPr>
          <w:rFonts w:eastAsia="仿宋_GB2312"/>
          <w:b/>
          <w:bCs/>
          <w:sz w:val="32"/>
        </w:rPr>
      </w:pPr>
      <w:bookmarkStart w:id="0" w:name="_GoBack"/>
      <w:bookmarkEnd w:id="0"/>
      <w:r>
        <w:rPr>
          <w:rFonts w:eastAsia="仿宋_GB2312"/>
          <w:sz w:val="28"/>
          <w:szCs w:val="28"/>
        </w:rPr>
        <w:t>附件3：</w:t>
      </w:r>
    </w:p>
    <w:p>
      <w:pPr>
        <w:spacing w:before="240"/>
        <w:jc w:val="center"/>
        <w:rPr>
          <w:rFonts w:eastAsia="黑体"/>
          <w:bCs/>
          <w:sz w:val="32"/>
          <w:szCs w:val="32"/>
        </w:rPr>
      </w:pPr>
      <w:r>
        <w:rPr>
          <w:rFonts w:eastAsia="黑体"/>
          <w:bCs/>
          <w:sz w:val="32"/>
          <w:szCs w:val="32"/>
        </w:rPr>
        <w:t>评委会评审通过人员公示情况表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7"/>
        <w:gridCol w:w="669"/>
        <w:gridCol w:w="1359"/>
        <w:gridCol w:w="807"/>
        <w:gridCol w:w="346"/>
        <w:gridCol w:w="48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907" w:type="dxa"/>
            <w:noWrap w:val="0"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姓名</w:t>
            </w:r>
          </w:p>
        </w:tc>
        <w:tc>
          <w:tcPr>
            <w:tcW w:w="2028" w:type="dxa"/>
            <w:gridSpan w:val="2"/>
            <w:noWrap w:val="0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153" w:type="dxa"/>
            <w:gridSpan w:val="2"/>
            <w:noWrap w:val="0"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单位</w:t>
            </w:r>
          </w:p>
        </w:tc>
        <w:tc>
          <w:tcPr>
            <w:tcW w:w="4840" w:type="dxa"/>
            <w:noWrap w:val="0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3" w:hRule="atLeast"/>
        </w:trPr>
        <w:tc>
          <w:tcPr>
            <w:tcW w:w="3742" w:type="dxa"/>
            <w:gridSpan w:val="4"/>
            <w:noWrap w:val="0"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评审通过职称 </w:t>
            </w:r>
          </w:p>
        </w:tc>
        <w:tc>
          <w:tcPr>
            <w:tcW w:w="5186" w:type="dxa"/>
            <w:gridSpan w:val="2"/>
            <w:noWrap w:val="0"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8" w:hRule="atLeast"/>
        </w:trPr>
        <w:tc>
          <w:tcPr>
            <w:tcW w:w="1576" w:type="dxa"/>
            <w:gridSpan w:val="2"/>
            <w:noWrap w:val="0"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公示日期</w:t>
            </w:r>
          </w:p>
        </w:tc>
        <w:tc>
          <w:tcPr>
            <w:tcW w:w="7352" w:type="dxa"/>
            <w:gridSpan w:val="4"/>
            <w:noWrap w:val="0"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年    月   日至      年    月    日（</w:t>
            </w:r>
            <w:r>
              <w:rPr>
                <w:rFonts w:hint="eastAsia" w:eastAsia="仿宋_GB2312"/>
                <w:sz w:val="24"/>
                <w:lang w:eastAsia="zh-CN"/>
              </w:rPr>
              <w:t>不少于</w:t>
            </w:r>
            <w:r>
              <w:rPr>
                <w:rFonts w:hint="eastAsia" w:eastAsia="仿宋_GB2312"/>
                <w:sz w:val="24"/>
                <w:lang w:val="en-US" w:eastAsia="zh-CN"/>
              </w:rPr>
              <w:t>5</w:t>
            </w:r>
            <w:r>
              <w:rPr>
                <w:rFonts w:eastAsia="仿宋_GB2312"/>
                <w:sz w:val="24"/>
              </w:rPr>
              <w:t>个工作日）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atLeast"/>
        </w:trPr>
        <w:tc>
          <w:tcPr>
            <w:tcW w:w="1576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收到投诉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件 数</w:t>
            </w:r>
          </w:p>
        </w:tc>
        <w:tc>
          <w:tcPr>
            <w:tcW w:w="7352" w:type="dxa"/>
            <w:gridSpan w:val="4"/>
            <w:noWrap w:val="0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0" w:hRule="atLeast"/>
        </w:trPr>
        <w:tc>
          <w:tcPr>
            <w:tcW w:w="1576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公示期间群众投诉内容</w:t>
            </w:r>
          </w:p>
        </w:tc>
        <w:tc>
          <w:tcPr>
            <w:tcW w:w="7352" w:type="dxa"/>
            <w:gridSpan w:val="4"/>
            <w:noWrap w:val="0"/>
            <w:vAlign w:val="top"/>
          </w:tcPr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2" w:hRule="atLeast"/>
        </w:trPr>
        <w:tc>
          <w:tcPr>
            <w:tcW w:w="1576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单位纪检（监察）或人事</w:t>
            </w:r>
            <w:r>
              <w:rPr>
                <w:rFonts w:hint="eastAsia" w:eastAsia="仿宋_GB2312"/>
                <w:sz w:val="24"/>
              </w:rPr>
              <w:t>（职改）</w:t>
            </w:r>
            <w:r>
              <w:rPr>
                <w:rFonts w:eastAsia="仿宋_GB2312"/>
                <w:sz w:val="24"/>
              </w:rPr>
              <w:t>部门核实意见</w:t>
            </w:r>
          </w:p>
        </w:tc>
        <w:tc>
          <w:tcPr>
            <w:tcW w:w="7352" w:type="dxa"/>
            <w:gridSpan w:val="4"/>
            <w:noWrap w:val="0"/>
            <w:vAlign w:val="top"/>
          </w:tcPr>
          <w:p>
            <w:pPr>
              <w:jc w:val="right"/>
              <w:rPr>
                <w:rFonts w:eastAsia="仿宋_GB2312"/>
                <w:sz w:val="24"/>
              </w:rPr>
            </w:pPr>
          </w:p>
          <w:p>
            <w:pPr>
              <w:jc w:val="right"/>
              <w:rPr>
                <w:rFonts w:eastAsia="仿宋_GB2312"/>
                <w:sz w:val="24"/>
              </w:rPr>
            </w:pPr>
          </w:p>
          <w:p>
            <w:pPr>
              <w:jc w:val="right"/>
              <w:rPr>
                <w:rFonts w:eastAsia="仿宋_GB2312"/>
                <w:sz w:val="24"/>
              </w:rPr>
            </w:pPr>
          </w:p>
          <w:p>
            <w:pPr>
              <w:jc w:val="right"/>
              <w:rPr>
                <w:rFonts w:eastAsia="仿宋_GB2312"/>
                <w:sz w:val="24"/>
              </w:rPr>
            </w:pPr>
          </w:p>
          <w:p>
            <w:pPr>
              <w:jc w:val="right"/>
              <w:rPr>
                <w:rFonts w:eastAsia="仿宋_GB2312"/>
                <w:sz w:val="24"/>
              </w:rPr>
            </w:pPr>
          </w:p>
          <w:p>
            <w:pPr>
              <w:jc w:val="right"/>
              <w:rPr>
                <w:rFonts w:eastAsia="仿宋_GB2312"/>
                <w:sz w:val="24"/>
              </w:rPr>
            </w:pPr>
          </w:p>
          <w:p>
            <w:pPr>
              <w:ind w:right="560" w:firstLine="3360" w:firstLineChars="1400"/>
              <w:rPr>
                <w:rFonts w:eastAsia="仿宋_GB2312"/>
                <w:sz w:val="24"/>
              </w:rPr>
            </w:pPr>
          </w:p>
          <w:p>
            <w:pPr>
              <w:ind w:right="560" w:firstLine="3360" w:firstLineChars="14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02" w:hRule="atLeast"/>
        </w:trPr>
        <w:tc>
          <w:tcPr>
            <w:tcW w:w="1576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镇</w:t>
            </w:r>
            <w:r>
              <w:rPr>
                <w:rFonts w:hint="eastAsia" w:eastAsia="仿宋_GB2312"/>
                <w:sz w:val="24"/>
                <w:lang w:eastAsia="zh-CN"/>
              </w:rPr>
              <w:t>街</w:t>
            </w:r>
            <w:r>
              <w:rPr>
                <w:rFonts w:eastAsia="仿宋_GB2312"/>
                <w:sz w:val="24"/>
              </w:rPr>
              <w:t>教育主管部门核实意见</w:t>
            </w:r>
          </w:p>
        </w:tc>
        <w:tc>
          <w:tcPr>
            <w:tcW w:w="7352" w:type="dxa"/>
            <w:gridSpan w:val="4"/>
            <w:noWrap w:val="0"/>
            <w:vAlign w:val="bottom"/>
          </w:tcPr>
          <w:p>
            <w:pPr>
              <w:ind w:right="560" w:firstLine="3360" w:firstLineChars="14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     月    日</w:t>
            </w:r>
          </w:p>
          <w:p>
            <w:pPr>
              <w:wordWrap w:val="0"/>
              <w:jc w:val="right"/>
              <w:rPr>
                <w:rFonts w:eastAsia="仿宋_GB2312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textAlignment w:val="auto"/>
        <w:rPr>
          <w:rFonts w:eastAsia="仿宋_GB2312"/>
          <w:sz w:val="24"/>
        </w:rPr>
      </w:pPr>
      <w:r>
        <w:rPr>
          <w:rFonts w:eastAsia="仿宋_GB2312"/>
          <w:sz w:val="24"/>
        </w:rPr>
        <w:t>说明：此表在公示期结束后，由评审通过人员所在单位纪检（监察）或人事</w:t>
      </w:r>
      <w:r>
        <w:rPr>
          <w:rFonts w:hint="eastAsia" w:eastAsia="仿宋_GB2312"/>
          <w:sz w:val="24"/>
        </w:rPr>
        <w:t>（职改）</w:t>
      </w:r>
      <w:r>
        <w:rPr>
          <w:rFonts w:eastAsia="仿宋_GB2312"/>
          <w:sz w:val="24"/>
        </w:rPr>
        <w:t>部门负责</w:t>
      </w:r>
      <w:r>
        <w:rPr>
          <w:rFonts w:hint="eastAsia" w:eastAsia="仿宋_GB2312"/>
          <w:sz w:val="24"/>
        </w:rPr>
        <w:t>如实</w:t>
      </w:r>
      <w:r>
        <w:rPr>
          <w:rFonts w:eastAsia="仿宋_GB2312"/>
          <w:sz w:val="24"/>
        </w:rPr>
        <w:t>填写（A4规格）盖公章，报所属</w:t>
      </w:r>
      <w:r>
        <w:rPr>
          <w:rFonts w:hint="eastAsia" w:eastAsia="仿宋_GB2312"/>
          <w:sz w:val="24"/>
          <w:lang w:eastAsia="zh-CN"/>
        </w:rPr>
        <w:t>镇街</w:t>
      </w:r>
      <w:r>
        <w:rPr>
          <w:rFonts w:eastAsia="仿宋_GB2312"/>
          <w:sz w:val="24"/>
        </w:rPr>
        <w:t>教育主管部门核实、汇总后，报市教体局</w:t>
      </w:r>
      <w:r>
        <w:rPr>
          <w:rFonts w:hint="eastAsia" w:eastAsia="仿宋_GB2312"/>
          <w:sz w:val="24"/>
        </w:rPr>
        <w:t>师资管理科</w:t>
      </w:r>
      <w:r>
        <w:rPr>
          <w:rFonts w:eastAsia="仿宋_GB2312"/>
          <w:sz w:val="24"/>
        </w:rPr>
        <w:t>。</w:t>
      </w:r>
    </w:p>
    <w:p>
      <w:pPr>
        <w:pStyle w:val="2"/>
      </w:pPr>
    </w:p>
    <w:sectPr>
      <w:pgSz w:w="11906" w:h="16838"/>
      <w:pgMar w:top="1440" w:right="1701" w:bottom="1440" w:left="170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书宋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8"/>
  <w:embedSystemFonts/>
  <w:bordersDoNotSurroundHeader w:val="0"/>
  <w:bordersDoNotSurroundFooter w:val="0"/>
  <w:trackRevision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B449FC"/>
    <w:rsid w:val="18BC06C4"/>
    <w:rsid w:val="190E5FEF"/>
    <w:rsid w:val="245C1A18"/>
    <w:rsid w:val="283C0BD2"/>
    <w:rsid w:val="2F7E5BE5"/>
    <w:rsid w:val="31A3291B"/>
    <w:rsid w:val="3AF8526B"/>
    <w:rsid w:val="43847115"/>
    <w:rsid w:val="4D352C2A"/>
    <w:rsid w:val="5BFD2C04"/>
    <w:rsid w:val="603C0F87"/>
    <w:rsid w:val="6A47680A"/>
    <w:rsid w:val="6A7E2321"/>
    <w:rsid w:val="70A34791"/>
    <w:rsid w:val="73B449FC"/>
    <w:rsid w:val="764707B7"/>
    <w:rsid w:val="7F1C655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  <w:rPr>
      <w:rFonts w:ascii="Times New Roman" w:hAnsi="Times New Roman" w:eastAsia="宋体" w:cs="Times New Roman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市教育局</Company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2019-01-11T16:35:00Z</dcterms:created>
  <dc:creator>jyj-cfxd007</dc:creator>
  <cp:lastModifiedBy>利丽红</cp:lastModifiedBy>
  <dcterms:modified xsi:type="dcterms:W3CDTF">2022-09-14T07:04:59Z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