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eastAsia="方正小标宋简体"/>
          <w:color w:val="auto"/>
          <w:sz w:val="40"/>
          <w:szCs w:val="40"/>
        </w:rPr>
      </w:pPr>
      <w:r>
        <w:rPr>
          <w:rFonts w:eastAsia="方正小标宋简体"/>
          <w:color w:val="auto"/>
          <w:sz w:val="40"/>
          <w:szCs w:val="40"/>
        </w:rPr>
        <w:t>中山市</w:t>
      </w:r>
      <w:r>
        <w:rPr>
          <w:rFonts w:hint="eastAsia" w:eastAsia="方正小标宋简体"/>
          <w:color w:val="auto"/>
          <w:sz w:val="40"/>
          <w:szCs w:val="40"/>
        </w:rPr>
        <w:t>体育服务业发展专项资金</w:t>
      </w:r>
      <w:r>
        <w:rPr>
          <w:rFonts w:hint="eastAsia" w:eastAsia="方正小标宋简体"/>
          <w:color w:val="auto"/>
          <w:sz w:val="40"/>
          <w:szCs w:val="40"/>
          <w:lang w:eastAsia="zh-CN"/>
        </w:rPr>
        <w:t>申请初审</w:t>
      </w:r>
      <w:r>
        <w:rPr>
          <w:rFonts w:hint="eastAsia" w:eastAsia="方正小标宋简体"/>
          <w:color w:val="auto"/>
          <w:sz w:val="40"/>
          <w:szCs w:val="40"/>
        </w:rPr>
        <w:t>表</w:t>
      </w:r>
    </w:p>
    <w:p>
      <w:pPr>
        <w:pStyle w:val="2"/>
        <w:wordWrap w:val="0"/>
        <w:jc w:val="right"/>
        <w:rPr>
          <w:rFonts w:hint="default" w:ascii="Verdana" w:hAnsi="Verdana" w:eastAsia="宋体" w:cs="Times New Roman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Verdana" w:hAnsi="Verdana" w:eastAsia="宋体" w:cs="Times New Roman"/>
          <w:color w:val="auto"/>
          <w:kern w:val="0"/>
          <w:sz w:val="24"/>
          <w:szCs w:val="24"/>
          <w:lang w:val="en-US" w:eastAsia="zh-CN" w:bidi="ar-SA"/>
        </w:rPr>
        <w:t>申报日期</w:t>
      </w:r>
      <w:r>
        <w:rPr>
          <w:rFonts w:hint="eastAsia" w:ascii="Verdana" w:hAnsi="Verdana" w:cs="Times New Roman"/>
          <w:color w:val="auto"/>
          <w:kern w:val="0"/>
          <w:sz w:val="24"/>
          <w:szCs w:val="24"/>
          <w:lang w:val="en-US" w:eastAsia="zh-CN" w:bidi="ar-SA"/>
        </w:rPr>
        <w:t>：      年 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华文楷体" w:hAnsi="华文楷体" w:eastAsia="华文楷体" w:cs="华文楷体"/>
          <w:color w:val="auto"/>
          <w:sz w:val="22"/>
          <w:szCs w:val="22"/>
        </w:rPr>
      </w:pPr>
    </w:p>
    <w:tbl>
      <w:tblPr>
        <w:tblStyle w:val="5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589"/>
        <w:gridCol w:w="1421"/>
        <w:gridCol w:w="532"/>
        <w:gridCol w:w="241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Verdana" w:hAnsi="Verdana" w:eastAsia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ascii="Verdana" w:hAnsi="Verdana"/>
                <w:color w:val="auto"/>
                <w:kern w:val="0"/>
                <w:sz w:val="24"/>
              </w:rPr>
              <w:t>申报单位名称</w:t>
            </w:r>
            <w:r>
              <w:rPr>
                <w:rFonts w:hint="eastAsia" w:ascii="Verdana" w:hAnsi="Verdana"/>
                <w:color w:val="auto"/>
                <w:kern w:val="0"/>
                <w:sz w:val="24"/>
                <w:lang w:eastAsia="zh-CN"/>
              </w:rPr>
              <w:t>（盖章）</w:t>
            </w:r>
          </w:p>
        </w:tc>
        <w:tc>
          <w:tcPr>
            <w:tcW w:w="6783" w:type="dxa"/>
            <w:gridSpan w:val="4"/>
            <w:noWrap w:val="0"/>
            <w:vAlign w:val="center"/>
          </w:tcPr>
          <w:p>
            <w:pPr>
              <w:spacing w:line="480" w:lineRule="exact"/>
              <w:ind w:right="-1052" w:rightChars="-501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2" w:type="dxa"/>
            <w:gridSpan w:val="2"/>
            <w:noWrap w:val="0"/>
            <w:vAlign w:val="center"/>
          </w:tcPr>
          <w:p>
            <w:pPr>
              <w:jc w:val="center"/>
              <w:rPr>
                <w:rFonts w:ascii="Verdana" w:hAnsi="Verdana"/>
                <w:color w:val="auto"/>
                <w:kern w:val="0"/>
                <w:sz w:val="24"/>
                <w:lang w:eastAsia="en-US"/>
              </w:rPr>
            </w:pPr>
            <w:r>
              <w:rPr>
                <w:rFonts w:ascii="Verdana" w:hAnsi="Verdana"/>
                <w:color w:val="auto"/>
                <w:kern w:val="0"/>
                <w:sz w:val="24"/>
                <w:lang w:eastAsia="en-US"/>
              </w:rPr>
              <w:t>单位地址</w:t>
            </w:r>
          </w:p>
        </w:tc>
        <w:tc>
          <w:tcPr>
            <w:tcW w:w="6783" w:type="dxa"/>
            <w:gridSpan w:val="4"/>
            <w:noWrap w:val="0"/>
            <w:vAlign w:val="center"/>
          </w:tcPr>
          <w:p>
            <w:pPr>
              <w:spacing w:line="480" w:lineRule="exact"/>
              <w:ind w:right="-1052" w:rightChars="-501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2" w:type="dxa"/>
            <w:gridSpan w:val="2"/>
            <w:noWrap w:val="0"/>
            <w:vAlign w:val="center"/>
          </w:tcPr>
          <w:p>
            <w:pPr>
              <w:jc w:val="center"/>
              <w:rPr>
                <w:rFonts w:ascii="Verdana" w:hAnsi="Verdana"/>
                <w:color w:val="auto"/>
                <w:kern w:val="0"/>
                <w:sz w:val="24"/>
                <w:lang w:eastAsia="en-US"/>
              </w:rPr>
            </w:pPr>
            <w:r>
              <w:rPr>
                <w:rFonts w:ascii="Verdana" w:hAnsi="Verdana"/>
                <w:color w:val="auto"/>
                <w:kern w:val="0"/>
                <w:sz w:val="24"/>
                <w:lang w:eastAsia="en-US"/>
              </w:rPr>
              <w:t>单位负责人</w:t>
            </w:r>
          </w:p>
        </w:tc>
        <w:tc>
          <w:tcPr>
            <w:tcW w:w="1953" w:type="dxa"/>
            <w:gridSpan w:val="2"/>
            <w:noWrap w:val="0"/>
            <w:vAlign w:val="center"/>
          </w:tcPr>
          <w:p>
            <w:pPr>
              <w:spacing w:line="480" w:lineRule="exact"/>
              <w:ind w:right="-1052" w:rightChars="-501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ascii="Verdana" w:hAnsi="Verdana"/>
                <w:color w:val="auto"/>
                <w:kern w:val="0"/>
                <w:sz w:val="24"/>
                <w:lang w:eastAsia="en-US"/>
              </w:rPr>
            </w:pPr>
            <w:r>
              <w:rPr>
                <w:rFonts w:ascii="Verdana" w:hAnsi="Verdana"/>
                <w:color w:val="auto"/>
                <w:kern w:val="0"/>
                <w:sz w:val="24"/>
                <w:lang w:eastAsia="en-US"/>
              </w:rPr>
              <w:t>联系电话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480" w:lineRule="exact"/>
              <w:ind w:right="-1052" w:rightChars="-501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2" w:type="dxa"/>
            <w:gridSpan w:val="2"/>
            <w:noWrap w:val="0"/>
            <w:vAlign w:val="center"/>
          </w:tcPr>
          <w:p>
            <w:pPr>
              <w:jc w:val="center"/>
              <w:rPr>
                <w:rFonts w:ascii="Verdana" w:hAnsi="Verdana"/>
                <w:color w:val="auto"/>
                <w:kern w:val="0"/>
                <w:sz w:val="24"/>
              </w:rPr>
            </w:pPr>
            <w:r>
              <w:rPr>
                <w:rFonts w:ascii="Verdana" w:hAnsi="Verdana"/>
                <w:color w:val="auto"/>
                <w:kern w:val="0"/>
                <w:sz w:val="24"/>
              </w:rPr>
              <w:t>社会信用代码</w:t>
            </w:r>
          </w:p>
          <w:p>
            <w:pPr>
              <w:jc w:val="center"/>
              <w:rPr>
                <w:rFonts w:ascii="Verdana" w:hAnsi="Verdana" w:eastAsia="宋体"/>
                <w:color w:val="auto"/>
                <w:kern w:val="0"/>
                <w:sz w:val="24"/>
              </w:rPr>
            </w:pPr>
            <w:r>
              <w:rPr>
                <w:rFonts w:hint="eastAsia" w:ascii="Verdana" w:hAnsi="Verdana"/>
                <w:color w:val="auto"/>
                <w:kern w:val="0"/>
                <w:sz w:val="24"/>
              </w:rPr>
              <w:t>/</w:t>
            </w:r>
            <w:r>
              <w:rPr>
                <w:rFonts w:ascii="Verdana" w:hAnsi="Verdana"/>
                <w:color w:val="auto"/>
                <w:kern w:val="0"/>
                <w:sz w:val="24"/>
              </w:rPr>
              <w:t>营业执照</w:t>
            </w:r>
          </w:p>
        </w:tc>
        <w:tc>
          <w:tcPr>
            <w:tcW w:w="6783" w:type="dxa"/>
            <w:gridSpan w:val="4"/>
            <w:noWrap w:val="0"/>
            <w:vAlign w:val="center"/>
          </w:tcPr>
          <w:p>
            <w:pPr>
              <w:spacing w:line="480" w:lineRule="exact"/>
              <w:ind w:right="-1052" w:rightChars="-501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2" w:type="dxa"/>
            <w:gridSpan w:val="2"/>
            <w:noWrap w:val="0"/>
            <w:vAlign w:val="center"/>
          </w:tcPr>
          <w:p>
            <w:pPr>
              <w:spacing w:line="480" w:lineRule="exact"/>
              <w:ind w:left="2" w:right="-1052" w:rightChars="-501" w:firstLine="516" w:firstLineChars="215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申报项目名称</w:t>
            </w:r>
          </w:p>
        </w:tc>
        <w:tc>
          <w:tcPr>
            <w:tcW w:w="6783" w:type="dxa"/>
            <w:gridSpan w:val="4"/>
            <w:noWrap w:val="0"/>
            <w:vAlign w:val="center"/>
          </w:tcPr>
          <w:p>
            <w:pPr>
              <w:spacing w:line="480" w:lineRule="exact"/>
              <w:ind w:right="-1052" w:rightChars="-501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2" w:type="dxa"/>
            <w:gridSpan w:val="2"/>
            <w:noWrap w:val="0"/>
            <w:vAlign w:val="center"/>
          </w:tcPr>
          <w:p>
            <w:pPr>
              <w:spacing w:line="480" w:lineRule="exact"/>
              <w:ind w:right="-1052" w:rightChars="-501" w:firstLine="720" w:firstLineChars="300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项目类别</w:t>
            </w:r>
          </w:p>
        </w:tc>
        <w:tc>
          <w:tcPr>
            <w:tcW w:w="6783" w:type="dxa"/>
            <w:gridSpan w:val="4"/>
            <w:noWrap w:val="0"/>
            <w:vAlign w:val="center"/>
          </w:tcPr>
          <w:p>
            <w:pPr>
              <w:spacing w:line="480" w:lineRule="exact"/>
              <w:ind w:right="-1052" w:rightChars="-501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1.</w:t>
            </w:r>
            <w:r>
              <w:rPr>
                <w:rFonts w:ascii="宋体" w:hAnsi="宋体"/>
                <w:color w:val="auto"/>
                <w:sz w:val="24"/>
              </w:rPr>
              <w:sym w:font="Wingdings 2" w:char="00A3"/>
            </w:r>
            <w:r>
              <w:rPr>
                <w:rFonts w:ascii="宋体" w:hAnsi="宋体"/>
                <w:color w:val="auto"/>
                <w:sz w:val="24"/>
              </w:rPr>
              <w:t>体育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品牌建设</w:t>
            </w:r>
            <w:r>
              <w:rPr>
                <w:rFonts w:ascii="宋体" w:hAnsi="宋体"/>
                <w:color w:val="auto"/>
                <w:sz w:val="24"/>
              </w:rPr>
              <w:t xml:space="preserve">类 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    </w:t>
            </w:r>
            <w:r>
              <w:rPr>
                <w:rFonts w:ascii="宋体" w:hAnsi="宋体"/>
                <w:color w:val="auto"/>
                <w:sz w:val="24"/>
              </w:rPr>
              <w:t>2.</w:t>
            </w:r>
            <w:r>
              <w:rPr>
                <w:rFonts w:ascii="宋体" w:hAnsi="宋体"/>
                <w:color w:val="auto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培育体育赛事</w:t>
            </w:r>
            <w:r>
              <w:rPr>
                <w:rFonts w:ascii="宋体" w:hAnsi="宋体"/>
                <w:color w:val="auto"/>
                <w:sz w:val="24"/>
              </w:rPr>
              <w:t>类</w:t>
            </w:r>
          </w:p>
          <w:p>
            <w:pPr>
              <w:spacing w:line="480" w:lineRule="exact"/>
              <w:ind w:right="-1052" w:rightChars="-501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ascii="宋体" w:hAnsi="宋体"/>
                <w:color w:val="auto"/>
                <w:sz w:val="24"/>
              </w:rPr>
              <w:t>3.</w:t>
            </w:r>
            <w:r>
              <w:rPr>
                <w:rFonts w:ascii="宋体" w:hAnsi="宋体"/>
                <w:color w:val="auto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扶持体育职业俱乐部发展</w:t>
            </w:r>
            <w:r>
              <w:rPr>
                <w:rFonts w:ascii="宋体" w:hAnsi="宋体"/>
                <w:color w:val="auto"/>
                <w:sz w:val="24"/>
              </w:rPr>
              <w:t>类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4.</w:t>
            </w:r>
            <w:r>
              <w:rPr>
                <w:rFonts w:ascii="宋体" w:hAnsi="宋体"/>
                <w:color w:val="auto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2" w:type="dxa"/>
            <w:gridSpan w:val="2"/>
            <w:noWrap w:val="0"/>
            <w:vAlign w:val="center"/>
          </w:tcPr>
          <w:p>
            <w:pPr>
              <w:spacing w:line="480" w:lineRule="exact"/>
              <w:ind w:right="-1052" w:rightChars="-501" w:firstLine="480" w:firstLineChars="200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项目起止时间</w:t>
            </w:r>
          </w:p>
        </w:tc>
        <w:tc>
          <w:tcPr>
            <w:tcW w:w="6783" w:type="dxa"/>
            <w:gridSpan w:val="4"/>
            <w:noWrap w:val="0"/>
            <w:vAlign w:val="center"/>
          </w:tcPr>
          <w:p>
            <w:pPr>
              <w:spacing w:line="480" w:lineRule="exact"/>
              <w:ind w:right="-1052" w:rightChars="-501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3" w:type="dxa"/>
            <w:gridSpan w:val="3"/>
            <w:noWrap w:val="0"/>
            <w:vAlign w:val="center"/>
          </w:tcPr>
          <w:p>
            <w:pPr>
              <w:spacing w:line="480" w:lineRule="exact"/>
              <w:ind w:right="-1052" w:rightChars="-501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项目经费预算（万元）</w:t>
            </w:r>
          </w:p>
        </w:tc>
        <w:tc>
          <w:tcPr>
            <w:tcW w:w="5362" w:type="dxa"/>
            <w:gridSpan w:val="3"/>
            <w:noWrap w:val="0"/>
            <w:vAlign w:val="center"/>
          </w:tcPr>
          <w:p>
            <w:pPr>
              <w:spacing w:line="480" w:lineRule="exact"/>
              <w:ind w:right="-1052" w:rightChars="-501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3" w:type="dxa"/>
            <w:gridSpan w:val="3"/>
            <w:noWrap w:val="0"/>
            <w:vAlign w:val="center"/>
          </w:tcPr>
          <w:p>
            <w:pPr>
              <w:spacing w:line="480" w:lineRule="exact"/>
              <w:ind w:right="-1052" w:rightChars="-501" w:firstLine="240" w:firstLineChars="100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其中：申请本专项资金</w:t>
            </w:r>
          </w:p>
        </w:tc>
        <w:tc>
          <w:tcPr>
            <w:tcW w:w="5362" w:type="dxa"/>
            <w:gridSpan w:val="3"/>
            <w:noWrap w:val="0"/>
            <w:vAlign w:val="center"/>
          </w:tcPr>
          <w:p>
            <w:pPr>
              <w:spacing w:line="480" w:lineRule="exact"/>
              <w:ind w:right="-1052" w:rightChars="-501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3" w:type="dxa"/>
            <w:gridSpan w:val="3"/>
            <w:noWrap w:val="0"/>
            <w:vAlign w:val="center"/>
          </w:tcPr>
          <w:p>
            <w:pPr>
              <w:spacing w:line="480" w:lineRule="exact"/>
              <w:ind w:right="-1052" w:rightChars="-501" w:firstLine="960" w:firstLineChars="400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省级以上扶持资金</w:t>
            </w:r>
          </w:p>
        </w:tc>
        <w:tc>
          <w:tcPr>
            <w:tcW w:w="5362" w:type="dxa"/>
            <w:gridSpan w:val="3"/>
            <w:noWrap w:val="0"/>
            <w:vAlign w:val="center"/>
          </w:tcPr>
          <w:p>
            <w:pPr>
              <w:spacing w:line="480" w:lineRule="exact"/>
              <w:ind w:right="-1052" w:rightChars="-501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3" w:type="dxa"/>
            <w:gridSpan w:val="3"/>
            <w:noWrap w:val="0"/>
            <w:vAlign w:val="center"/>
          </w:tcPr>
          <w:p>
            <w:pPr>
              <w:spacing w:line="480" w:lineRule="exact"/>
              <w:ind w:right="-1052" w:rightChars="-501" w:firstLine="960" w:firstLineChars="400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市级财政其他资金</w:t>
            </w:r>
          </w:p>
        </w:tc>
        <w:tc>
          <w:tcPr>
            <w:tcW w:w="5362" w:type="dxa"/>
            <w:gridSpan w:val="3"/>
            <w:noWrap w:val="0"/>
            <w:vAlign w:val="center"/>
          </w:tcPr>
          <w:p>
            <w:pPr>
              <w:spacing w:line="480" w:lineRule="exact"/>
              <w:ind w:right="-1052" w:rightChars="-501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3" w:type="dxa"/>
            <w:gridSpan w:val="3"/>
            <w:noWrap w:val="0"/>
            <w:vAlign w:val="center"/>
          </w:tcPr>
          <w:p>
            <w:pPr>
              <w:spacing w:line="480" w:lineRule="exact"/>
              <w:ind w:right="-1052" w:rightChars="-501" w:firstLine="960" w:firstLineChars="4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自筹资金</w:t>
            </w:r>
          </w:p>
        </w:tc>
        <w:tc>
          <w:tcPr>
            <w:tcW w:w="5362" w:type="dxa"/>
            <w:gridSpan w:val="3"/>
            <w:noWrap w:val="0"/>
            <w:vAlign w:val="center"/>
          </w:tcPr>
          <w:p>
            <w:pPr>
              <w:spacing w:line="480" w:lineRule="exact"/>
              <w:ind w:right="-1052" w:rightChars="-501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3" w:type="dxa"/>
            <w:gridSpan w:val="3"/>
            <w:noWrap w:val="0"/>
            <w:vAlign w:val="center"/>
          </w:tcPr>
          <w:p>
            <w:pPr>
              <w:spacing w:line="480" w:lineRule="exact"/>
              <w:ind w:right="-1052" w:rightChars="-501" w:firstLine="960" w:firstLineChars="4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项目支出</w:t>
            </w:r>
          </w:p>
        </w:tc>
        <w:tc>
          <w:tcPr>
            <w:tcW w:w="5362" w:type="dxa"/>
            <w:gridSpan w:val="3"/>
            <w:noWrap w:val="0"/>
            <w:vAlign w:val="center"/>
          </w:tcPr>
          <w:p>
            <w:pPr>
              <w:spacing w:line="480" w:lineRule="exact"/>
              <w:ind w:right="-1052" w:rightChars="-501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  <w:jc w:val="center"/>
        </w:trPr>
        <w:tc>
          <w:tcPr>
            <w:tcW w:w="913" w:type="dxa"/>
            <w:noWrap w:val="0"/>
            <w:vAlign w:val="center"/>
          </w:tcPr>
          <w:p>
            <w:pPr>
              <w:spacing w:line="480" w:lineRule="exact"/>
              <w:ind w:right="-1052" w:rightChars="-501"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申</w:t>
            </w:r>
          </w:p>
          <w:p>
            <w:pPr>
              <w:spacing w:line="480" w:lineRule="exact"/>
              <w:ind w:right="-1052" w:rightChars="-501"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报</w:t>
            </w:r>
          </w:p>
          <w:p>
            <w:pPr>
              <w:spacing w:line="480" w:lineRule="exact"/>
              <w:ind w:right="-1052" w:rightChars="-501"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项</w:t>
            </w:r>
          </w:p>
          <w:p>
            <w:pPr>
              <w:spacing w:line="480" w:lineRule="exact"/>
              <w:ind w:right="-1052" w:rightChars="-501"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目</w:t>
            </w:r>
          </w:p>
          <w:p>
            <w:pPr>
              <w:spacing w:line="480" w:lineRule="exact"/>
              <w:ind w:right="-1052" w:rightChars="-501"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概</w:t>
            </w:r>
          </w:p>
          <w:p>
            <w:pPr>
              <w:spacing w:line="480" w:lineRule="exact"/>
              <w:ind w:right="-1052" w:rightChars="-501"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况</w:t>
            </w:r>
          </w:p>
        </w:tc>
        <w:tc>
          <w:tcPr>
            <w:tcW w:w="8372" w:type="dxa"/>
            <w:gridSpan w:val="5"/>
            <w:noWrap w:val="0"/>
            <w:vAlign w:val="center"/>
          </w:tcPr>
          <w:p>
            <w:pPr>
              <w:spacing w:line="480" w:lineRule="exact"/>
              <w:ind w:right="-1052" w:rightChars="-501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概况填写要求请看填表说明</w:t>
            </w: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pStyle w:val="2"/>
              <w:rPr>
                <w:lang w:val="en-US" w:eastAsia="zh-CN"/>
              </w:rPr>
            </w:pPr>
          </w:p>
          <w:p>
            <w:pPr>
              <w:pStyle w:val="2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  <w:jc w:val="center"/>
        </w:trPr>
        <w:tc>
          <w:tcPr>
            <w:tcW w:w="913" w:type="dxa"/>
            <w:noWrap w:val="0"/>
            <w:vAlign w:val="center"/>
          </w:tcPr>
          <w:p>
            <w:pPr>
              <w:spacing w:line="480" w:lineRule="exact"/>
              <w:ind w:right="-1052" w:rightChars="-501" w:firstLine="240" w:firstLineChars="1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镇</w:t>
            </w:r>
          </w:p>
          <w:p>
            <w:pPr>
              <w:spacing w:line="480" w:lineRule="exact"/>
              <w:ind w:right="-1052" w:rightChars="-501" w:firstLine="240" w:firstLineChars="1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街</w:t>
            </w:r>
          </w:p>
          <w:p>
            <w:pPr>
              <w:spacing w:line="480" w:lineRule="exact"/>
              <w:ind w:right="-1052" w:rightChars="-501" w:firstLine="240" w:firstLineChars="1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体</w:t>
            </w:r>
          </w:p>
          <w:p>
            <w:pPr>
              <w:spacing w:line="480" w:lineRule="exact"/>
              <w:ind w:right="-1052" w:rightChars="-501" w:firstLine="240" w:firstLineChars="1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育</w:t>
            </w:r>
          </w:p>
          <w:p>
            <w:pPr>
              <w:spacing w:line="480" w:lineRule="exact"/>
              <w:ind w:right="-1052" w:rightChars="-501" w:firstLine="240" w:firstLineChars="1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部</w:t>
            </w:r>
          </w:p>
          <w:p>
            <w:pPr>
              <w:spacing w:line="480" w:lineRule="exact"/>
              <w:ind w:right="-1052" w:rightChars="-501" w:firstLine="240" w:firstLineChars="1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门</w:t>
            </w:r>
          </w:p>
          <w:p>
            <w:pPr>
              <w:spacing w:line="480" w:lineRule="exact"/>
              <w:ind w:right="-1052" w:rightChars="-501" w:firstLine="240" w:firstLineChars="1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意</w:t>
            </w:r>
          </w:p>
          <w:p>
            <w:pPr>
              <w:spacing w:line="480" w:lineRule="exact"/>
              <w:ind w:right="-1052" w:rightChars="-501" w:firstLine="240" w:firstLineChars="100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见</w:t>
            </w:r>
          </w:p>
        </w:tc>
        <w:tc>
          <w:tcPr>
            <w:tcW w:w="8372" w:type="dxa"/>
            <w:gridSpan w:val="5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单位（盖章）：                            年    月   日</w:t>
            </w:r>
          </w:p>
        </w:tc>
      </w:tr>
    </w:tbl>
    <w:p>
      <w:pPr>
        <w:spacing w:line="360" w:lineRule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华文仿宋" w:hAnsi="华文仿宋" w:eastAsia="华文仿宋" w:cs="华文仿宋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lang w:eastAsia="zh-CN"/>
        </w:rPr>
        <w:t>填报说明：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CN"/>
        </w:rPr>
        <w:t>1.体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eastAsia="zh-CN"/>
        </w:rPr>
        <w:t>育赛事类申报项目概况包括不限于赛事名称、主办单位、承办单位、赛事等级（国家级、省级等）、办赛地点、赛事类型、参赛队伍、参赛人数、经费预算等，具体方案（计划）可以随表格附后。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CN"/>
        </w:rPr>
        <w:t>2.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体育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eastAsia="zh-CN"/>
        </w:rPr>
        <w:t>品牌建设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类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eastAsia="zh-CN"/>
        </w:rPr>
        <w:t>申报项目概况包括不限于项目单位基本情况、获得品牌名称等。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CN"/>
        </w:rPr>
        <w:t>3.各项资料应统一用A4纸正反面打印，一式五份。</w:t>
      </w:r>
    </w:p>
    <w:p>
      <w:pPr>
        <w:pStyle w:val="2"/>
        <w:rPr>
          <w:rFonts w:hint="eastAsia"/>
          <w:lang w:eastAsia="zh-CN"/>
        </w:rPr>
      </w:pPr>
    </w:p>
    <w:p>
      <w:pPr>
        <w:spacing w:line="360" w:lineRule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600" w:lineRule="exact"/>
        <w:jc w:val="left"/>
        <w:rPr>
          <w:rFonts w:hint="eastAsia" w:eastAsia="仿宋_GB2312"/>
          <w:color w:val="auto"/>
          <w:sz w:val="32"/>
          <w:szCs w:val="32"/>
        </w:rPr>
      </w:pPr>
    </w:p>
    <w:p>
      <w:pPr>
        <w:spacing w:line="600" w:lineRule="exact"/>
        <w:jc w:val="left"/>
        <w:rPr>
          <w:rFonts w:hint="eastAsia" w:eastAsia="仿宋_GB2312"/>
          <w:color w:val="auto"/>
          <w:sz w:val="32"/>
          <w:szCs w:val="32"/>
        </w:rPr>
      </w:pPr>
    </w:p>
    <w:p>
      <w:pPr>
        <w:spacing w:line="600" w:lineRule="exact"/>
        <w:jc w:val="left"/>
        <w:rPr>
          <w:rFonts w:hint="eastAsia" w:eastAsia="仿宋_GB2312"/>
          <w:color w:val="auto"/>
          <w:sz w:val="40"/>
          <w:szCs w:val="40"/>
          <w:lang w:eastAsia="zh-CN"/>
        </w:rPr>
      </w:pPr>
      <w:r>
        <w:rPr>
          <w:rFonts w:hint="eastAsia" w:eastAsia="仿宋_GB2312"/>
          <w:color w:val="auto"/>
          <w:sz w:val="32"/>
          <w:szCs w:val="32"/>
        </w:rPr>
        <w:t>附件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eastAsia="方正小标宋简体"/>
          <w:color w:val="auto"/>
          <w:sz w:val="40"/>
          <w:szCs w:val="40"/>
        </w:rPr>
      </w:pPr>
      <w:r>
        <w:rPr>
          <w:rFonts w:eastAsia="方正小标宋简体"/>
          <w:color w:val="auto"/>
          <w:sz w:val="40"/>
          <w:szCs w:val="40"/>
        </w:rPr>
        <w:t>中山市</w:t>
      </w:r>
      <w:r>
        <w:rPr>
          <w:rFonts w:hint="eastAsia" w:eastAsia="方正小标宋简体"/>
          <w:color w:val="auto"/>
          <w:sz w:val="40"/>
          <w:szCs w:val="40"/>
        </w:rPr>
        <w:t>体育服务业发展专项资金</w:t>
      </w:r>
      <w:r>
        <w:rPr>
          <w:rFonts w:hint="eastAsia" w:eastAsia="方正小标宋简体"/>
          <w:color w:val="auto"/>
          <w:sz w:val="40"/>
          <w:szCs w:val="40"/>
          <w:lang w:eastAsia="zh-CN"/>
        </w:rPr>
        <w:t>申请终审</w:t>
      </w:r>
      <w:r>
        <w:rPr>
          <w:rFonts w:eastAsia="方正小标宋简体"/>
          <w:color w:val="auto"/>
          <w:sz w:val="40"/>
          <w:szCs w:val="40"/>
        </w:rPr>
        <w:t>表</w:t>
      </w:r>
    </w:p>
    <w:p>
      <w:pPr>
        <w:pStyle w:val="2"/>
      </w:pPr>
    </w:p>
    <w:p>
      <w:pPr>
        <w:pStyle w:val="2"/>
        <w:wordWrap w:val="0"/>
        <w:jc w:val="right"/>
        <w:rPr>
          <w:rFonts w:hint="default" w:ascii="Verdana" w:hAnsi="Verdana" w:eastAsia="宋体" w:cs="Times New Roman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Verdana" w:hAnsi="Verdana" w:eastAsia="宋体" w:cs="Times New Roman"/>
          <w:color w:val="auto"/>
          <w:kern w:val="0"/>
          <w:sz w:val="24"/>
          <w:szCs w:val="24"/>
          <w:lang w:val="en-US" w:eastAsia="zh-CN" w:bidi="ar-SA"/>
        </w:rPr>
        <w:t>申报日期</w:t>
      </w:r>
      <w:r>
        <w:rPr>
          <w:rFonts w:hint="eastAsia" w:ascii="Verdana" w:hAnsi="Verdana" w:cs="Times New Roman"/>
          <w:color w:val="auto"/>
          <w:kern w:val="0"/>
          <w:sz w:val="24"/>
          <w:szCs w:val="24"/>
          <w:lang w:val="en-US" w:eastAsia="zh-CN" w:bidi="ar-SA"/>
        </w:rPr>
        <w:t>：      年 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华文楷体" w:hAnsi="华文楷体" w:eastAsia="华文楷体" w:cs="华文楷体"/>
          <w:color w:val="auto"/>
          <w:sz w:val="22"/>
          <w:szCs w:val="22"/>
        </w:rPr>
      </w:pPr>
    </w:p>
    <w:tbl>
      <w:tblPr>
        <w:tblStyle w:val="5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589"/>
        <w:gridCol w:w="1491"/>
        <w:gridCol w:w="462"/>
        <w:gridCol w:w="241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2" w:type="dxa"/>
            <w:gridSpan w:val="2"/>
            <w:noWrap w:val="0"/>
            <w:vAlign w:val="center"/>
          </w:tcPr>
          <w:p>
            <w:pPr>
              <w:jc w:val="center"/>
              <w:rPr>
                <w:rFonts w:ascii="Verdana" w:hAnsi="Verdana"/>
                <w:color w:val="auto"/>
                <w:kern w:val="0"/>
                <w:sz w:val="24"/>
              </w:rPr>
            </w:pPr>
            <w:r>
              <w:rPr>
                <w:rFonts w:ascii="Verdana" w:hAnsi="Verdana"/>
                <w:color w:val="auto"/>
                <w:kern w:val="0"/>
                <w:sz w:val="24"/>
              </w:rPr>
              <w:t>申报单位名称</w:t>
            </w:r>
          </w:p>
        </w:tc>
        <w:tc>
          <w:tcPr>
            <w:tcW w:w="6783" w:type="dxa"/>
            <w:gridSpan w:val="4"/>
            <w:noWrap w:val="0"/>
            <w:vAlign w:val="center"/>
          </w:tcPr>
          <w:p>
            <w:pPr>
              <w:spacing w:line="480" w:lineRule="exact"/>
              <w:ind w:right="-1052" w:rightChars="-501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2" w:type="dxa"/>
            <w:gridSpan w:val="2"/>
            <w:noWrap w:val="0"/>
            <w:vAlign w:val="center"/>
          </w:tcPr>
          <w:p>
            <w:pPr>
              <w:jc w:val="center"/>
              <w:rPr>
                <w:rFonts w:ascii="Verdana" w:hAnsi="Verdana"/>
                <w:color w:val="auto"/>
                <w:kern w:val="0"/>
                <w:sz w:val="24"/>
                <w:lang w:eastAsia="en-US"/>
              </w:rPr>
            </w:pPr>
            <w:r>
              <w:rPr>
                <w:rFonts w:ascii="Verdana" w:hAnsi="Verdana"/>
                <w:color w:val="auto"/>
                <w:kern w:val="0"/>
                <w:sz w:val="24"/>
                <w:lang w:eastAsia="en-US"/>
              </w:rPr>
              <w:t>单位地址</w:t>
            </w:r>
          </w:p>
        </w:tc>
        <w:tc>
          <w:tcPr>
            <w:tcW w:w="6783" w:type="dxa"/>
            <w:gridSpan w:val="4"/>
            <w:noWrap w:val="0"/>
            <w:vAlign w:val="center"/>
          </w:tcPr>
          <w:p>
            <w:pPr>
              <w:spacing w:line="480" w:lineRule="exact"/>
              <w:ind w:right="-1052" w:rightChars="-501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2" w:type="dxa"/>
            <w:gridSpan w:val="2"/>
            <w:noWrap w:val="0"/>
            <w:vAlign w:val="center"/>
          </w:tcPr>
          <w:p>
            <w:pPr>
              <w:jc w:val="center"/>
              <w:rPr>
                <w:rFonts w:ascii="Verdana" w:hAnsi="Verdana"/>
                <w:color w:val="auto"/>
                <w:kern w:val="0"/>
                <w:sz w:val="24"/>
                <w:lang w:eastAsia="en-US"/>
              </w:rPr>
            </w:pPr>
            <w:r>
              <w:rPr>
                <w:rFonts w:ascii="Verdana" w:hAnsi="Verdana"/>
                <w:color w:val="auto"/>
                <w:kern w:val="0"/>
                <w:sz w:val="24"/>
                <w:lang w:eastAsia="en-US"/>
              </w:rPr>
              <w:t>单位负责人</w:t>
            </w:r>
          </w:p>
        </w:tc>
        <w:tc>
          <w:tcPr>
            <w:tcW w:w="1953" w:type="dxa"/>
            <w:gridSpan w:val="2"/>
            <w:noWrap w:val="0"/>
            <w:vAlign w:val="center"/>
          </w:tcPr>
          <w:p>
            <w:pPr>
              <w:spacing w:line="480" w:lineRule="exact"/>
              <w:ind w:right="-1052" w:rightChars="-501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ascii="Verdana" w:hAnsi="Verdana"/>
                <w:color w:val="auto"/>
                <w:kern w:val="0"/>
                <w:sz w:val="24"/>
                <w:lang w:eastAsia="en-US"/>
              </w:rPr>
            </w:pPr>
            <w:r>
              <w:rPr>
                <w:rFonts w:ascii="Verdana" w:hAnsi="Verdana"/>
                <w:color w:val="auto"/>
                <w:kern w:val="0"/>
                <w:sz w:val="24"/>
                <w:lang w:eastAsia="en-US"/>
              </w:rPr>
              <w:t>联系电话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480" w:lineRule="exact"/>
              <w:ind w:right="-1052" w:rightChars="-501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2" w:type="dxa"/>
            <w:gridSpan w:val="2"/>
            <w:noWrap w:val="0"/>
            <w:vAlign w:val="center"/>
          </w:tcPr>
          <w:p>
            <w:pPr>
              <w:jc w:val="center"/>
              <w:rPr>
                <w:rFonts w:ascii="Verdana" w:hAnsi="Verdana"/>
                <w:color w:val="auto"/>
                <w:kern w:val="0"/>
                <w:sz w:val="24"/>
              </w:rPr>
            </w:pPr>
            <w:r>
              <w:rPr>
                <w:rFonts w:ascii="Verdana" w:hAnsi="Verdana"/>
                <w:color w:val="auto"/>
                <w:kern w:val="0"/>
                <w:sz w:val="24"/>
              </w:rPr>
              <w:t>社会信用代码</w:t>
            </w:r>
          </w:p>
          <w:p>
            <w:pPr>
              <w:jc w:val="center"/>
              <w:rPr>
                <w:rFonts w:ascii="Verdana" w:hAnsi="Verdana" w:eastAsia="宋体"/>
                <w:color w:val="auto"/>
                <w:kern w:val="0"/>
                <w:sz w:val="24"/>
              </w:rPr>
            </w:pPr>
            <w:r>
              <w:rPr>
                <w:rFonts w:hint="eastAsia" w:ascii="Verdana" w:hAnsi="Verdana"/>
                <w:color w:val="auto"/>
                <w:kern w:val="0"/>
                <w:sz w:val="24"/>
              </w:rPr>
              <w:t>/</w:t>
            </w:r>
            <w:r>
              <w:rPr>
                <w:rFonts w:ascii="Verdana" w:hAnsi="Verdana"/>
                <w:color w:val="auto"/>
                <w:kern w:val="0"/>
                <w:sz w:val="24"/>
              </w:rPr>
              <w:t>营业执照</w:t>
            </w:r>
          </w:p>
        </w:tc>
        <w:tc>
          <w:tcPr>
            <w:tcW w:w="6783" w:type="dxa"/>
            <w:gridSpan w:val="4"/>
            <w:noWrap w:val="0"/>
            <w:vAlign w:val="center"/>
          </w:tcPr>
          <w:p>
            <w:pPr>
              <w:spacing w:line="480" w:lineRule="exact"/>
              <w:ind w:right="-1052" w:rightChars="-501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2" w:type="dxa"/>
            <w:gridSpan w:val="2"/>
            <w:noWrap w:val="0"/>
            <w:vAlign w:val="center"/>
          </w:tcPr>
          <w:p>
            <w:pPr>
              <w:spacing w:line="480" w:lineRule="exact"/>
              <w:ind w:left="2" w:right="-1052" w:rightChars="-501" w:firstLine="516" w:firstLineChars="215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申报项目名称</w:t>
            </w:r>
          </w:p>
        </w:tc>
        <w:tc>
          <w:tcPr>
            <w:tcW w:w="6783" w:type="dxa"/>
            <w:gridSpan w:val="4"/>
            <w:noWrap w:val="0"/>
            <w:vAlign w:val="center"/>
          </w:tcPr>
          <w:p>
            <w:pPr>
              <w:spacing w:line="480" w:lineRule="exact"/>
              <w:ind w:right="-1052" w:rightChars="-501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2" w:type="dxa"/>
            <w:gridSpan w:val="2"/>
            <w:noWrap w:val="0"/>
            <w:vAlign w:val="center"/>
          </w:tcPr>
          <w:p>
            <w:pPr>
              <w:spacing w:line="480" w:lineRule="exact"/>
              <w:ind w:right="-1052" w:rightChars="-501" w:firstLine="720" w:firstLineChars="300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项目类别</w:t>
            </w:r>
          </w:p>
        </w:tc>
        <w:tc>
          <w:tcPr>
            <w:tcW w:w="6783" w:type="dxa"/>
            <w:gridSpan w:val="4"/>
            <w:noWrap w:val="0"/>
            <w:vAlign w:val="center"/>
          </w:tcPr>
          <w:p>
            <w:pPr>
              <w:spacing w:line="480" w:lineRule="exact"/>
              <w:ind w:right="-1052" w:rightChars="-501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1.</w:t>
            </w:r>
            <w:r>
              <w:rPr>
                <w:rFonts w:ascii="宋体" w:hAnsi="宋体"/>
                <w:color w:val="auto"/>
                <w:sz w:val="24"/>
              </w:rPr>
              <w:sym w:font="Wingdings 2" w:char="00A3"/>
            </w:r>
            <w:r>
              <w:rPr>
                <w:rFonts w:ascii="宋体" w:hAnsi="宋体"/>
                <w:color w:val="auto"/>
                <w:sz w:val="24"/>
              </w:rPr>
              <w:t>体育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品牌建设</w:t>
            </w:r>
            <w:r>
              <w:rPr>
                <w:rFonts w:ascii="宋体" w:hAnsi="宋体"/>
                <w:color w:val="auto"/>
                <w:sz w:val="24"/>
              </w:rPr>
              <w:t xml:space="preserve">类 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    </w:t>
            </w:r>
            <w:r>
              <w:rPr>
                <w:rFonts w:ascii="宋体" w:hAnsi="宋体"/>
                <w:color w:val="auto"/>
                <w:sz w:val="24"/>
              </w:rPr>
              <w:t>2.</w:t>
            </w:r>
            <w:r>
              <w:rPr>
                <w:rFonts w:ascii="宋体" w:hAnsi="宋体"/>
                <w:color w:val="auto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培育体育赛事</w:t>
            </w:r>
            <w:r>
              <w:rPr>
                <w:rFonts w:ascii="宋体" w:hAnsi="宋体"/>
                <w:color w:val="auto"/>
                <w:sz w:val="24"/>
              </w:rPr>
              <w:t>类</w:t>
            </w:r>
          </w:p>
          <w:p>
            <w:pPr>
              <w:spacing w:line="480" w:lineRule="exact"/>
              <w:ind w:right="-1052" w:rightChars="-501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3.</w:t>
            </w:r>
            <w:r>
              <w:rPr>
                <w:rFonts w:ascii="宋体" w:hAnsi="宋体"/>
                <w:color w:val="auto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扶持体育职业俱乐部发展</w:t>
            </w:r>
            <w:r>
              <w:rPr>
                <w:rFonts w:ascii="宋体" w:hAnsi="宋体"/>
                <w:color w:val="auto"/>
                <w:sz w:val="24"/>
              </w:rPr>
              <w:t>类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4.</w:t>
            </w:r>
            <w:r>
              <w:rPr>
                <w:rFonts w:ascii="宋体" w:hAnsi="宋体"/>
                <w:color w:val="auto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2" w:type="dxa"/>
            <w:gridSpan w:val="2"/>
            <w:noWrap w:val="0"/>
            <w:vAlign w:val="center"/>
          </w:tcPr>
          <w:p>
            <w:pPr>
              <w:spacing w:line="480" w:lineRule="exact"/>
              <w:ind w:right="-1052" w:rightChars="-501" w:firstLine="480" w:firstLineChars="200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项目起止时间</w:t>
            </w:r>
          </w:p>
        </w:tc>
        <w:tc>
          <w:tcPr>
            <w:tcW w:w="6783" w:type="dxa"/>
            <w:gridSpan w:val="4"/>
            <w:noWrap w:val="0"/>
            <w:vAlign w:val="center"/>
          </w:tcPr>
          <w:p>
            <w:pPr>
              <w:spacing w:line="480" w:lineRule="exact"/>
              <w:ind w:right="-1052" w:rightChars="-501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93" w:type="dxa"/>
            <w:gridSpan w:val="3"/>
            <w:noWrap w:val="0"/>
            <w:vAlign w:val="center"/>
          </w:tcPr>
          <w:p>
            <w:pPr>
              <w:spacing w:line="480" w:lineRule="exact"/>
              <w:ind w:right="-1052" w:rightChars="-501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项目经费预算（万元）</w:t>
            </w:r>
          </w:p>
        </w:tc>
        <w:tc>
          <w:tcPr>
            <w:tcW w:w="5292" w:type="dxa"/>
            <w:gridSpan w:val="3"/>
            <w:noWrap w:val="0"/>
            <w:vAlign w:val="center"/>
          </w:tcPr>
          <w:p>
            <w:pPr>
              <w:spacing w:line="480" w:lineRule="exact"/>
              <w:ind w:right="-1052" w:rightChars="-501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93" w:type="dxa"/>
            <w:gridSpan w:val="3"/>
            <w:noWrap w:val="0"/>
            <w:vAlign w:val="center"/>
          </w:tcPr>
          <w:p>
            <w:pPr>
              <w:spacing w:line="480" w:lineRule="exact"/>
              <w:ind w:right="-1052" w:rightChars="-501" w:firstLine="240" w:firstLineChars="100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其中：申请本专项资金</w:t>
            </w:r>
          </w:p>
        </w:tc>
        <w:tc>
          <w:tcPr>
            <w:tcW w:w="5292" w:type="dxa"/>
            <w:gridSpan w:val="3"/>
            <w:noWrap w:val="0"/>
            <w:vAlign w:val="center"/>
          </w:tcPr>
          <w:p>
            <w:pPr>
              <w:spacing w:line="480" w:lineRule="exact"/>
              <w:ind w:right="-1052" w:rightChars="-501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93" w:type="dxa"/>
            <w:gridSpan w:val="3"/>
            <w:noWrap w:val="0"/>
            <w:vAlign w:val="center"/>
          </w:tcPr>
          <w:p>
            <w:pPr>
              <w:spacing w:line="480" w:lineRule="exact"/>
              <w:ind w:right="-1052" w:rightChars="-501" w:firstLine="960" w:firstLineChars="400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省级以上扶持资金</w:t>
            </w:r>
          </w:p>
        </w:tc>
        <w:tc>
          <w:tcPr>
            <w:tcW w:w="5292" w:type="dxa"/>
            <w:gridSpan w:val="3"/>
            <w:noWrap w:val="0"/>
            <w:vAlign w:val="center"/>
          </w:tcPr>
          <w:p>
            <w:pPr>
              <w:spacing w:line="480" w:lineRule="exact"/>
              <w:ind w:right="-1052" w:rightChars="-501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93" w:type="dxa"/>
            <w:gridSpan w:val="3"/>
            <w:noWrap w:val="0"/>
            <w:vAlign w:val="center"/>
          </w:tcPr>
          <w:p>
            <w:pPr>
              <w:spacing w:line="480" w:lineRule="exact"/>
              <w:ind w:right="-1052" w:rightChars="-501" w:firstLine="960" w:firstLineChars="400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市级财政其他资金</w:t>
            </w:r>
          </w:p>
        </w:tc>
        <w:tc>
          <w:tcPr>
            <w:tcW w:w="5292" w:type="dxa"/>
            <w:gridSpan w:val="3"/>
            <w:noWrap w:val="0"/>
            <w:vAlign w:val="center"/>
          </w:tcPr>
          <w:p>
            <w:pPr>
              <w:spacing w:line="480" w:lineRule="exact"/>
              <w:ind w:right="-1052" w:rightChars="-501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93" w:type="dxa"/>
            <w:gridSpan w:val="3"/>
            <w:noWrap w:val="0"/>
            <w:vAlign w:val="center"/>
          </w:tcPr>
          <w:p>
            <w:pPr>
              <w:spacing w:line="480" w:lineRule="exact"/>
              <w:ind w:right="-1052" w:rightChars="-501" w:firstLine="960" w:firstLineChars="4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自筹资金</w:t>
            </w:r>
          </w:p>
        </w:tc>
        <w:tc>
          <w:tcPr>
            <w:tcW w:w="5292" w:type="dxa"/>
            <w:gridSpan w:val="3"/>
            <w:noWrap w:val="0"/>
            <w:vAlign w:val="center"/>
          </w:tcPr>
          <w:p>
            <w:pPr>
              <w:spacing w:line="480" w:lineRule="exact"/>
              <w:ind w:right="-1052" w:rightChars="-501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93" w:type="dxa"/>
            <w:gridSpan w:val="3"/>
            <w:noWrap w:val="0"/>
            <w:vAlign w:val="center"/>
          </w:tcPr>
          <w:p>
            <w:pPr>
              <w:spacing w:line="480" w:lineRule="exact"/>
              <w:ind w:right="-1052" w:rightChars="-501" w:firstLine="960" w:firstLineChars="4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项目实际支出</w:t>
            </w:r>
          </w:p>
        </w:tc>
        <w:tc>
          <w:tcPr>
            <w:tcW w:w="5292" w:type="dxa"/>
            <w:gridSpan w:val="3"/>
            <w:noWrap w:val="0"/>
            <w:vAlign w:val="center"/>
          </w:tcPr>
          <w:p>
            <w:pPr>
              <w:spacing w:line="480" w:lineRule="exact"/>
              <w:ind w:right="-1052" w:rightChars="-501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8" w:hRule="atLeast"/>
          <w:jc w:val="center"/>
        </w:trPr>
        <w:tc>
          <w:tcPr>
            <w:tcW w:w="913" w:type="dxa"/>
            <w:noWrap w:val="0"/>
            <w:vAlign w:val="center"/>
          </w:tcPr>
          <w:p>
            <w:pPr>
              <w:spacing w:line="480" w:lineRule="exact"/>
              <w:ind w:right="-1052" w:rightChars="-501"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申</w:t>
            </w:r>
          </w:p>
          <w:p>
            <w:pPr>
              <w:spacing w:line="480" w:lineRule="exact"/>
              <w:ind w:right="-1052" w:rightChars="-501"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报</w:t>
            </w:r>
          </w:p>
          <w:p>
            <w:pPr>
              <w:spacing w:line="480" w:lineRule="exact"/>
              <w:ind w:right="-1052" w:rightChars="-501"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项</w:t>
            </w:r>
          </w:p>
          <w:p>
            <w:pPr>
              <w:spacing w:line="480" w:lineRule="exact"/>
              <w:ind w:right="-1052" w:rightChars="-501"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目</w:t>
            </w:r>
          </w:p>
          <w:p>
            <w:pPr>
              <w:spacing w:line="480" w:lineRule="exact"/>
              <w:ind w:right="-1052" w:rightChars="-501"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概</w:t>
            </w:r>
          </w:p>
          <w:p>
            <w:pPr>
              <w:spacing w:line="480" w:lineRule="exact"/>
              <w:ind w:right="-1052" w:rightChars="-501"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况</w:t>
            </w:r>
          </w:p>
        </w:tc>
        <w:tc>
          <w:tcPr>
            <w:tcW w:w="8372" w:type="dxa"/>
            <w:gridSpan w:val="5"/>
            <w:noWrap w:val="0"/>
            <w:vAlign w:val="center"/>
          </w:tcPr>
          <w:p>
            <w:pPr>
              <w:spacing w:line="480" w:lineRule="exact"/>
              <w:ind w:right="-1052" w:rightChars="-501"/>
              <w:rPr>
                <w:rFonts w:ascii="宋体" w:hAnsi="宋体"/>
                <w:color w:val="auto"/>
                <w:sz w:val="24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1" w:hRule="atLeast"/>
          <w:jc w:val="center"/>
        </w:trPr>
        <w:tc>
          <w:tcPr>
            <w:tcW w:w="913" w:type="dxa"/>
            <w:noWrap w:val="0"/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  目  完  成  情  况</w:t>
            </w:r>
          </w:p>
        </w:tc>
        <w:tc>
          <w:tcPr>
            <w:tcW w:w="8372" w:type="dxa"/>
            <w:gridSpan w:val="5"/>
            <w:noWrap w:val="0"/>
            <w:vAlign w:val="top"/>
          </w:tcPr>
          <w:p>
            <w:pPr>
              <w:spacing w:line="480" w:lineRule="exact"/>
              <w:ind w:right="-1052" w:rightChars="-501"/>
              <w:rPr>
                <w:rFonts w:ascii="宋体" w:hAnsi="宋体"/>
                <w:color w:val="auto"/>
                <w:sz w:val="24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6" w:hRule="atLeast"/>
          <w:jc w:val="center"/>
        </w:trPr>
        <w:tc>
          <w:tcPr>
            <w:tcW w:w="913" w:type="dxa"/>
            <w:noWrap w:val="0"/>
            <w:textDirection w:val="tbRlV"/>
            <w:vAlign w:val="center"/>
          </w:tcPr>
          <w:p>
            <w:pPr>
              <w:spacing w:line="480" w:lineRule="exact"/>
              <w:ind w:right="-1052" w:rightChars="-501" w:firstLine="300" w:firstLineChars="100"/>
              <w:rPr>
                <w:rFonts w:ascii="宋体" w:hAnsi="宋体"/>
                <w:color w:val="auto"/>
                <w:spacing w:val="30"/>
                <w:sz w:val="24"/>
              </w:rPr>
            </w:pPr>
            <w:r>
              <w:rPr>
                <w:rFonts w:ascii="宋体" w:hAnsi="宋体"/>
                <w:color w:val="auto"/>
                <w:spacing w:val="30"/>
                <w:sz w:val="24"/>
              </w:rPr>
              <w:t>绩效目标实现的自我评价</w:t>
            </w:r>
          </w:p>
        </w:tc>
        <w:tc>
          <w:tcPr>
            <w:tcW w:w="8372" w:type="dxa"/>
            <w:gridSpan w:val="5"/>
            <w:noWrap w:val="0"/>
            <w:vAlign w:val="top"/>
          </w:tcPr>
          <w:p>
            <w:pPr>
              <w:spacing w:line="480" w:lineRule="exact"/>
              <w:ind w:right="-1052" w:rightChars="-501"/>
              <w:rPr>
                <w:rFonts w:ascii="宋体" w:hAnsi="宋体"/>
                <w:color w:val="auto"/>
                <w:sz w:val="24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  <w:jc w:val="center"/>
        </w:trPr>
        <w:tc>
          <w:tcPr>
            <w:tcW w:w="913" w:type="dxa"/>
            <w:noWrap w:val="0"/>
            <w:textDirection w:val="tbRlV"/>
            <w:vAlign w:val="center"/>
          </w:tcPr>
          <w:p>
            <w:pPr>
              <w:spacing w:line="480" w:lineRule="exact"/>
              <w:ind w:right="-1052" w:rightChars="-501" w:firstLine="300" w:firstLineChars="100"/>
              <w:rPr>
                <w:rFonts w:hint="eastAsia" w:ascii="宋体" w:hAnsi="宋体" w:eastAsia="宋体"/>
                <w:color w:val="auto"/>
                <w:spacing w:val="3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30"/>
                <w:sz w:val="24"/>
                <w:lang w:eastAsia="zh-CN"/>
              </w:rPr>
              <w:t>镇街审核意见</w:t>
            </w:r>
          </w:p>
        </w:tc>
        <w:tc>
          <w:tcPr>
            <w:tcW w:w="8372" w:type="dxa"/>
            <w:gridSpan w:val="5"/>
            <w:noWrap w:val="0"/>
            <w:vAlign w:val="top"/>
          </w:tcPr>
          <w:p>
            <w:pPr>
              <w:spacing w:line="480" w:lineRule="exact"/>
              <w:ind w:right="-1052" w:rightChars="-501"/>
            </w:pPr>
          </w:p>
          <w:p>
            <w:pPr>
              <w:pStyle w:val="2"/>
              <w:rPr>
                <w:rFonts w:ascii="宋体" w:hAnsi="宋体"/>
                <w:color w:val="auto"/>
                <w:sz w:val="24"/>
                <w:szCs w:val="31"/>
              </w:rPr>
            </w:pPr>
          </w:p>
          <w:p>
            <w:pPr>
              <w:pStyle w:val="2"/>
              <w:rPr>
                <w:rFonts w:ascii="宋体" w:hAnsi="宋体"/>
                <w:color w:val="auto"/>
                <w:sz w:val="24"/>
                <w:szCs w:val="31"/>
              </w:rPr>
            </w:pPr>
          </w:p>
          <w:p>
            <w:pPr>
              <w:pStyle w:val="2"/>
              <w:rPr>
                <w:rFonts w:ascii="宋体" w:hAnsi="宋体"/>
                <w:color w:val="auto"/>
                <w:sz w:val="24"/>
                <w:szCs w:val="31"/>
              </w:rPr>
            </w:pPr>
          </w:p>
          <w:p>
            <w:pPr>
              <w:pStyle w:val="2"/>
              <w:rPr>
                <w:rFonts w:ascii="宋体" w:hAnsi="宋体"/>
                <w:color w:val="auto"/>
                <w:sz w:val="24"/>
                <w:szCs w:val="31"/>
              </w:rPr>
            </w:pPr>
          </w:p>
          <w:p>
            <w:pPr>
              <w:pStyle w:val="2"/>
              <w:rPr>
                <w:rFonts w:hint="default" w:ascii="宋体" w:hAnsi="宋体" w:eastAsia="宋体"/>
                <w:color w:val="auto"/>
                <w:sz w:val="24"/>
                <w:szCs w:val="3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31"/>
                <w:lang w:eastAsia="zh-CN"/>
              </w:rPr>
              <w:t>单位（盖章）：</w:t>
            </w:r>
            <w:r>
              <w:rPr>
                <w:rFonts w:hint="eastAsia" w:ascii="宋体" w:hAnsi="宋体"/>
                <w:color w:val="auto"/>
                <w:sz w:val="24"/>
                <w:szCs w:val="31"/>
                <w:lang w:val="en-US" w:eastAsia="zh-CN"/>
              </w:rPr>
              <w:t xml:space="preserve">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7" w:hRule="atLeast"/>
          <w:jc w:val="center"/>
        </w:trPr>
        <w:tc>
          <w:tcPr>
            <w:tcW w:w="913" w:type="dxa"/>
            <w:noWrap w:val="0"/>
            <w:textDirection w:val="tbRlV"/>
            <w:vAlign w:val="center"/>
          </w:tcPr>
          <w:p>
            <w:pPr>
              <w:spacing w:line="480" w:lineRule="exact"/>
              <w:ind w:right="-1052" w:rightChars="-501" w:firstLine="900" w:firstLineChars="300"/>
              <w:rPr>
                <w:rFonts w:hint="eastAsia" w:ascii="宋体" w:hAnsi="宋体" w:eastAsia="宋体"/>
                <w:color w:val="auto"/>
                <w:spacing w:val="3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30"/>
                <w:sz w:val="24"/>
                <w:lang w:eastAsia="zh-CN"/>
              </w:rPr>
              <w:t>专家评审意见</w:t>
            </w:r>
          </w:p>
        </w:tc>
        <w:tc>
          <w:tcPr>
            <w:tcW w:w="8372" w:type="dxa"/>
            <w:gridSpan w:val="5"/>
            <w:noWrap w:val="0"/>
            <w:vAlign w:val="top"/>
          </w:tcPr>
          <w:p>
            <w:pPr>
              <w:pStyle w:val="2"/>
              <w:rPr>
                <w:rFonts w:ascii="宋体" w:hAnsi="宋体"/>
                <w:color w:val="auto"/>
                <w:sz w:val="24"/>
                <w:szCs w:val="31"/>
              </w:rPr>
            </w:pPr>
          </w:p>
          <w:p>
            <w:pPr>
              <w:pStyle w:val="2"/>
              <w:rPr>
                <w:rFonts w:hint="eastAsia" w:ascii="宋体" w:hAnsi="宋体"/>
                <w:color w:val="auto"/>
                <w:sz w:val="24"/>
                <w:szCs w:val="3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31"/>
                <w:lang w:eastAsia="zh-CN"/>
              </w:rPr>
              <w:t>专家签名：</w:t>
            </w:r>
          </w:p>
          <w:p>
            <w:pPr>
              <w:pStyle w:val="2"/>
              <w:rPr>
                <w:rFonts w:hint="eastAsia" w:ascii="宋体" w:hAnsi="宋体"/>
                <w:color w:val="auto"/>
                <w:sz w:val="24"/>
                <w:szCs w:val="31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/>
                <w:color w:val="auto"/>
                <w:sz w:val="24"/>
                <w:szCs w:val="31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/>
                <w:color w:val="auto"/>
                <w:sz w:val="24"/>
                <w:szCs w:val="3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31"/>
                <w:lang w:val="en-US" w:eastAsia="zh-CN"/>
              </w:rPr>
              <w:t xml:space="preserve">                                       </w:t>
            </w:r>
          </w:p>
          <w:p>
            <w:pPr>
              <w:pStyle w:val="2"/>
              <w:rPr>
                <w:rFonts w:hint="eastAsia" w:ascii="宋体" w:hAnsi="宋体"/>
                <w:color w:val="auto"/>
                <w:sz w:val="24"/>
                <w:szCs w:val="3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color w:val="auto"/>
                <w:sz w:val="24"/>
                <w:szCs w:val="3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color w:val="auto"/>
                <w:sz w:val="24"/>
                <w:szCs w:val="31"/>
                <w:lang w:val="en-US" w:eastAsia="zh-CN"/>
              </w:rPr>
            </w:pPr>
          </w:p>
          <w:p>
            <w:pPr>
              <w:pStyle w:val="2"/>
              <w:jc w:val="right"/>
              <w:rPr>
                <w:rFonts w:hint="default" w:ascii="宋体" w:hAnsi="宋体"/>
                <w:color w:val="auto"/>
                <w:sz w:val="24"/>
                <w:szCs w:val="3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31"/>
                <w:lang w:val="en-US" w:eastAsia="zh-CN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18"/>
          <w:szCs w:val="18"/>
          <w:lang w:eastAsia="zh-CN"/>
        </w:rPr>
      </w:pPr>
      <w:r>
        <w:rPr>
          <w:rFonts w:hint="eastAsia" w:ascii="华文仿宋" w:hAnsi="华文仿宋" w:eastAsia="华文仿宋" w:cs="华文仿宋"/>
          <w:color w:val="auto"/>
          <w:sz w:val="18"/>
          <w:szCs w:val="18"/>
          <w:lang w:eastAsia="zh-CN"/>
        </w:rPr>
        <w:t>填报说明：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rPr>
          <w:rFonts w:hint="eastAsia" w:ascii="华文仿宋" w:hAnsi="华文仿宋" w:eastAsia="华文仿宋" w:cs="华文仿宋"/>
          <w:color w:val="auto"/>
          <w:sz w:val="18"/>
          <w:szCs w:val="18"/>
          <w:lang w:eastAsia="zh-CN"/>
        </w:rPr>
      </w:pPr>
      <w:r>
        <w:rPr>
          <w:rFonts w:hint="eastAsia" w:ascii="华文仿宋" w:hAnsi="华文仿宋" w:eastAsia="华文仿宋" w:cs="华文仿宋"/>
          <w:color w:val="auto"/>
          <w:sz w:val="18"/>
          <w:szCs w:val="18"/>
          <w:lang w:val="en-US" w:eastAsia="zh-CN"/>
        </w:rPr>
        <w:t>1.体</w:t>
      </w:r>
      <w:r>
        <w:rPr>
          <w:rFonts w:hint="eastAsia" w:ascii="华文仿宋" w:hAnsi="华文仿宋" w:eastAsia="华文仿宋" w:cs="华文仿宋"/>
          <w:color w:val="auto"/>
          <w:sz w:val="18"/>
          <w:szCs w:val="18"/>
          <w:lang w:eastAsia="zh-CN"/>
        </w:rPr>
        <w:t>育赛事类申报项目概况包括不限于赛事名称、主办单位、承办单位、赛事等级（国家级、省级等）、办赛地点、赛事类型、参赛队伍、参赛人数、经费预算等，具体方案（计划）可以随表格附后。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rPr>
          <w:rFonts w:hint="eastAsia" w:ascii="华文仿宋" w:hAnsi="华文仿宋" w:eastAsia="华文仿宋" w:cs="华文仿宋"/>
          <w:color w:val="auto"/>
          <w:sz w:val="18"/>
          <w:szCs w:val="18"/>
          <w:lang w:eastAsia="zh-CN"/>
        </w:rPr>
      </w:pPr>
      <w:r>
        <w:rPr>
          <w:rFonts w:hint="eastAsia" w:ascii="华文仿宋" w:hAnsi="华文仿宋" w:eastAsia="华文仿宋" w:cs="华文仿宋"/>
          <w:color w:val="auto"/>
          <w:sz w:val="18"/>
          <w:szCs w:val="18"/>
          <w:lang w:val="en-US" w:eastAsia="zh-CN"/>
        </w:rPr>
        <w:t>2.</w:t>
      </w:r>
      <w:r>
        <w:rPr>
          <w:rFonts w:hint="eastAsia" w:ascii="华文仿宋" w:hAnsi="华文仿宋" w:eastAsia="华文仿宋" w:cs="华文仿宋"/>
          <w:color w:val="auto"/>
          <w:sz w:val="18"/>
          <w:szCs w:val="18"/>
        </w:rPr>
        <w:t>体育</w:t>
      </w:r>
      <w:r>
        <w:rPr>
          <w:rFonts w:hint="eastAsia" w:ascii="华文仿宋" w:hAnsi="华文仿宋" w:eastAsia="华文仿宋" w:cs="华文仿宋"/>
          <w:color w:val="auto"/>
          <w:sz w:val="18"/>
          <w:szCs w:val="18"/>
          <w:lang w:eastAsia="zh-CN"/>
        </w:rPr>
        <w:t>品牌建设</w:t>
      </w:r>
      <w:r>
        <w:rPr>
          <w:rFonts w:hint="eastAsia" w:ascii="华文仿宋" w:hAnsi="华文仿宋" w:eastAsia="华文仿宋" w:cs="华文仿宋"/>
          <w:color w:val="auto"/>
          <w:sz w:val="18"/>
          <w:szCs w:val="18"/>
        </w:rPr>
        <w:t>类</w:t>
      </w:r>
      <w:r>
        <w:rPr>
          <w:rFonts w:hint="eastAsia" w:ascii="华文仿宋" w:hAnsi="华文仿宋" w:eastAsia="华文仿宋" w:cs="华文仿宋"/>
          <w:color w:val="auto"/>
          <w:sz w:val="18"/>
          <w:szCs w:val="18"/>
          <w:lang w:eastAsia="zh-CN"/>
        </w:rPr>
        <w:t>申报项目概况包括不限于项目单位基本情况、获得品牌名称等。</w:t>
      </w:r>
    </w:p>
    <w:p>
      <w:pPr>
        <w:spacing w:line="240" w:lineRule="auto"/>
        <w:ind w:firstLine="36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18"/>
          <w:szCs w:val="18"/>
          <w:lang w:val="en-US" w:eastAsia="zh-CN"/>
        </w:rPr>
        <w:t>3.各项资料应统一用A4纸正反面打印，一式五份。</w:t>
      </w:r>
    </w:p>
    <w:p>
      <w:pPr>
        <w:spacing w:line="360" w:lineRule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</w:p>
    <w:p>
      <w:pPr>
        <w:pStyle w:val="8"/>
        <w:rPr>
          <w:rFonts w:hint="eastAsia"/>
          <w:color w:val="auto"/>
        </w:rPr>
      </w:pPr>
    </w:p>
    <w:p>
      <w:pPr>
        <w:pStyle w:val="8"/>
        <w:rPr>
          <w:color w:val="auto"/>
        </w:rPr>
      </w:pPr>
      <w:r>
        <w:rPr>
          <w:rFonts w:hint="eastAsia"/>
          <w:color w:val="auto"/>
        </w:rPr>
        <w:t>中山市体育服务业发展专项资金绩效考核</w:t>
      </w:r>
    </w:p>
    <w:p>
      <w:pPr>
        <w:pStyle w:val="8"/>
        <w:rPr>
          <w:color w:val="auto"/>
        </w:rPr>
      </w:pPr>
      <w:r>
        <w:rPr>
          <w:rFonts w:hint="eastAsia"/>
          <w:color w:val="auto"/>
        </w:rPr>
        <w:t>自评报告书（提纲）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一、项目概况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（一）项目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主体</w:t>
      </w:r>
      <w:r>
        <w:rPr>
          <w:rFonts w:hint="eastAsia" w:ascii="仿宋_GB2312" w:eastAsia="仿宋_GB2312"/>
          <w:color w:val="auto"/>
          <w:sz w:val="32"/>
          <w:szCs w:val="32"/>
        </w:rPr>
        <w:t>基本情况；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（二）项目的主要内容。</w:t>
      </w:r>
    </w:p>
    <w:p>
      <w:pPr>
        <w:ind w:firstLine="640" w:firstLineChars="200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二、项目绩效目标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包括但不限于经济和社会效益。</w:t>
      </w:r>
    </w:p>
    <w:p>
      <w:pPr>
        <w:numPr>
          <w:ilvl w:val="0"/>
          <w:numId w:val="1"/>
        </w:numPr>
        <w:ind w:left="-10" w:leftChars="0" w:firstLine="640" w:firstLineChars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体育赛事类项目包括但不限于：比赛传播层次，主流媒体门户网站累积报道篇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数</w:t>
      </w:r>
      <w:r>
        <w:rPr>
          <w:rFonts w:hint="eastAsia" w:ascii="仿宋_GB2312" w:eastAsia="仿宋_GB2312"/>
          <w:color w:val="auto"/>
          <w:sz w:val="32"/>
          <w:szCs w:val="32"/>
        </w:rPr>
        <w:t>；参赛人数历年对比；进一步规范赛事管理，兴奋剂事件零容忍；对本地区经济发展促进情况等。</w:t>
      </w:r>
    </w:p>
    <w:p>
      <w:pPr>
        <w:numPr>
          <w:ilvl w:val="0"/>
          <w:numId w:val="1"/>
        </w:numPr>
        <w:ind w:left="-10" w:leftChars="0" w:firstLine="640" w:firstLineChars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体育场地运营类项目包括但不限于：体育场地接待人数、举办赛事场次、营业额等情况。</w:t>
      </w:r>
    </w:p>
    <w:p>
      <w:p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三、绩效目标实现的自我评价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（一）选用评价指标和评价方法的原则和依据；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（二）绩效目标的完成情况；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（三）证明绩效目标实现的影像资料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/>
          <w:color w:val="auto"/>
          <w:sz w:val="32"/>
          <w:szCs w:val="32"/>
        </w:rPr>
        <w:br w:type="page"/>
      </w:r>
      <w:r>
        <w:rPr>
          <w:rFonts w:hint="eastAsia" w:ascii="仿宋_GB2312" w:eastAsia="仿宋_GB2312"/>
          <w:color w:val="auto"/>
          <w:sz w:val="32"/>
          <w:szCs w:val="32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</w:p>
    <w:p>
      <w:pPr>
        <w:pStyle w:val="8"/>
        <w:rPr>
          <w:rFonts w:hint="eastAsia"/>
          <w:color w:val="auto"/>
          <w:sz w:val="40"/>
          <w:szCs w:val="40"/>
        </w:rPr>
      </w:pPr>
    </w:p>
    <w:p>
      <w:pPr>
        <w:pStyle w:val="8"/>
        <w:rPr>
          <w:color w:val="auto"/>
          <w:sz w:val="40"/>
          <w:szCs w:val="40"/>
        </w:rPr>
      </w:pPr>
      <w:r>
        <w:rPr>
          <w:rFonts w:hint="eastAsia"/>
          <w:color w:val="auto"/>
          <w:sz w:val="40"/>
          <w:szCs w:val="40"/>
        </w:rPr>
        <w:t>中山市体育服务业发展专项资金使用承诺书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《中山市体育服务业发展专项资金管理暂行办法》（中教体通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" w:eastAsia="zh-CN"/>
        </w:rPr>
        <w:t>〔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" w:eastAsia="zh-CN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147号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等有关产业扶持专项资金规定，为配合政府主管部门加强对专项资金的监管，保证专项资金安全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、规范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使用，保证项目及时建成并达到预算目标管理要求，我公司郑重承诺如下： 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一、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保证严格遵守《中山市体育服务业发展专项资金管理暂行办法》（中教体通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" w:eastAsia="zh-CN"/>
        </w:rPr>
        <w:t>〔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" w:eastAsia="zh-CN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147号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）的各项规定，</w:t>
      </w:r>
      <w:r>
        <w:rPr>
          <w:rFonts w:hint="eastAsia" w:ascii="仿宋_GB2312" w:eastAsia="仿宋_GB2312"/>
          <w:color w:val="auto"/>
          <w:sz w:val="32"/>
          <w:szCs w:val="32"/>
        </w:rPr>
        <w:t>所申报的项目真实可查，所填报的各项申请材料均真实无误。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二、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保证配合中山市教育和体育局做好项目检查、档案管理、绩效考核、审计等相关工作。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三、保证不出现下列情况：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（一）同一项目申报本专项资金的同时申请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其他市级</w:t>
      </w:r>
      <w:r>
        <w:rPr>
          <w:rFonts w:hint="eastAsia" w:ascii="仿宋_GB2312" w:eastAsia="仿宋_GB2312"/>
          <w:color w:val="auto"/>
          <w:sz w:val="32"/>
          <w:szCs w:val="32"/>
        </w:rPr>
        <w:t>专项资金支持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（二）自行更改项目实施内容及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项目资金</w:t>
      </w:r>
      <w:r>
        <w:rPr>
          <w:rFonts w:hint="eastAsia" w:ascii="仿宋_GB2312" w:eastAsia="仿宋_GB2312"/>
          <w:color w:val="auto"/>
          <w:sz w:val="32"/>
          <w:szCs w:val="32"/>
        </w:rPr>
        <w:t>总额等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（三）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《申报材料》内容与项目实际实施内容不一致；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（四）违规使用财政资金的情况；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（五）</w:t>
      </w:r>
      <w:r>
        <w:rPr>
          <w:rFonts w:hint="eastAsia" w:ascii="仿宋_GB2312" w:eastAsia="仿宋_GB2312"/>
          <w:color w:val="auto"/>
          <w:sz w:val="32"/>
          <w:szCs w:val="32"/>
        </w:rPr>
        <w:t>不符合其他事先已约定的或本承诺书中的条款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color w:val="auto"/>
          <w:sz w:val="32"/>
          <w:szCs w:val="32"/>
        </w:rPr>
        <w:t>、如发现我公司弄虚作假或出现第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color w:val="auto"/>
          <w:sz w:val="32"/>
          <w:szCs w:val="32"/>
        </w:rPr>
        <w:t>条情况时，市主管部门有权停止拨付资金并依法追回财政资金。情节严重的，依法依规追究相关人员责任。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color w:val="auto"/>
          <w:sz w:val="32"/>
          <w:szCs w:val="32"/>
        </w:rPr>
        <w:t>、我公司将严格遵守本承诺书中的各项条款。如有违反，愿意承担相应的法律责任。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本承诺书一式三份，自承诺方签字（盖章）之日起生效。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>
      <w:pPr>
        <w:ind w:firstLine="3401" w:firstLineChars="1063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承诺单位（盖章）：</w:t>
      </w:r>
    </w:p>
    <w:p>
      <w:pPr>
        <w:ind w:firstLine="3401" w:firstLineChars="1063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法定代表人签字：</w:t>
      </w:r>
    </w:p>
    <w:p>
      <w:pPr>
        <w:ind w:firstLine="3401" w:firstLineChars="1063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签署日期：   年   月   日</w:t>
      </w:r>
    </w:p>
    <w:p>
      <w:pPr>
        <w:ind w:firstLine="3401" w:firstLineChars="1063"/>
        <w:rPr>
          <w:rFonts w:ascii="仿宋_GB2312" w:eastAsia="仿宋_GB2312"/>
          <w:color w:val="auto"/>
          <w:sz w:val="32"/>
          <w:szCs w:val="32"/>
        </w:rPr>
      </w:pPr>
    </w:p>
    <w:p>
      <w:pPr>
        <w:ind w:firstLine="3401" w:firstLineChars="1063"/>
        <w:rPr>
          <w:rFonts w:ascii="仿宋_GB2312" w:eastAsia="仿宋_GB2312"/>
          <w:color w:val="auto"/>
          <w:sz w:val="32"/>
          <w:szCs w:val="32"/>
        </w:rPr>
      </w:pPr>
    </w:p>
    <w:p>
      <w:pPr>
        <w:rPr>
          <w:rFonts w:hint="default"/>
          <w:color w:val="auto"/>
          <w:lang w:val="en" w:eastAsia="zh-CN"/>
        </w:rPr>
      </w:pPr>
    </w:p>
    <w:p>
      <w:pPr>
        <w:rPr>
          <w:rFonts w:hint="default"/>
          <w:color w:val="auto"/>
          <w:lang w:val="en" w:eastAsia="zh-CN"/>
        </w:rPr>
      </w:pPr>
    </w:p>
    <w:p>
      <w:pPr>
        <w:rPr>
          <w:rFonts w:hint="default"/>
          <w:color w:val="auto"/>
          <w:lang w:val="en" w:eastAsia="zh-CN"/>
        </w:rPr>
      </w:pPr>
    </w:p>
    <w:p>
      <w:pPr>
        <w:rPr>
          <w:rFonts w:hint="default"/>
          <w:color w:val="auto"/>
          <w:lang w:val="en" w:eastAsia="zh-CN"/>
        </w:rPr>
      </w:pPr>
    </w:p>
    <w:p>
      <w:pPr>
        <w:rPr>
          <w:rFonts w:hint="default"/>
          <w:color w:val="auto"/>
          <w:lang w:val="en" w:eastAsia="zh-CN"/>
        </w:rPr>
      </w:pPr>
    </w:p>
    <w:p>
      <w:pPr>
        <w:rPr>
          <w:rFonts w:hint="default"/>
          <w:color w:val="auto"/>
          <w:lang w:val="en" w:eastAsia="zh-CN"/>
        </w:rPr>
      </w:pPr>
    </w:p>
    <w:p>
      <w:pPr>
        <w:rPr>
          <w:rFonts w:hint="default"/>
          <w:color w:val="auto"/>
          <w:lang w:val="en" w:eastAsia="zh-CN"/>
        </w:rPr>
      </w:pPr>
    </w:p>
    <w:p>
      <w:pPr>
        <w:rPr>
          <w:rFonts w:hint="default"/>
          <w:color w:val="auto"/>
          <w:lang w:val="en" w:eastAsia="zh-CN"/>
        </w:rPr>
      </w:pPr>
    </w:p>
    <w:p>
      <w:pPr>
        <w:rPr>
          <w:rFonts w:hint="default"/>
          <w:color w:val="auto"/>
          <w:lang w:val="en" w:eastAsia="zh-CN"/>
        </w:rPr>
      </w:pPr>
    </w:p>
    <w:p>
      <w:pPr>
        <w:rPr>
          <w:rFonts w:hint="default"/>
          <w:color w:val="auto"/>
          <w:lang w:val="en" w:eastAsia="zh-CN"/>
        </w:rPr>
      </w:pPr>
    </w:p>
    <w:p>
      <w:pPr>
        <w:rPr>
          <w:rFonts w:hint="default"/>
          <w:color w:val="auto"/>
          <w:lang w:val="en" w:eastAsia="zh-CN"/>
        </w:rPr>
      </w:pPr>
    </w:p>
    <w:p>
      <w:pPr>
        <w:rPr>
          <w:rFonts w:hint="default"/>
          <w:color w:val="auto"/>
          <w:lang w:val="en" w:eastAsia="zh-CN"/>
        </w:rPr>
      </w:pPr>
    </w:p>
    <w:p>
      <w:pPr>
        <w:rPr>
          <w:rFonts w:hint="default"/>
          <w:color w:val="auto"/>
          <w:lang w:val="en" w:eastAsia="zh-CN"/>
        </w:rPr>
      </w:pPr>
    </w:p>
    <w:p>
      <w:pPr>
        <w:rPr>
          <w:rFonts w:hint="default"/>
          <w:color w:val="auto"/>
          <w:lang w:val="en" w:eastAsia="zh-CN"/>
        </w:rPr>
      </w:pPr>
    </w:p>
    <w:p>
      <w:pPr>
        <w:rPr>
          <w:rFonts w:hint="default"/>
          <w:color w:val="auto"/>
          <w:lang w:val="en" w:eastAsia="zh-CN"/>
        </w:rPr>
      </w:pPr>
    </w:p>
    <w:p>
      <w:pPr>
        <w:rPr>
          <w:rFonts w:hint="default"/>
          <w:color w:val="auto"/>
          <w:lang w:val="en" w:eastAsia="zh-CN"/>
        </w:rPr>
      </w:pPr>
    </w:p>
    <w:p>
      <w:pPr>
        <w:rPr>
          <w:rFonts w:hint="default"/>
          <w:color w:val="auto"/>
          <w:lang w:val="en" w:eastAsia="zh-CN"/>
        </w:rPr>
      </w:pPr>
    </w:p>
    <w:p>
      <w:pPr>
        <w:rPr>
          <w:rFonts w:hint="default"/>
          <w:color w:val="auto"/>
          <w:lang w:val="en" w:eastAsia="zh-CN"/>
        </w:rPr>
      </w:pPr>
    </w:p>
    <w:p>
      <w:pPr>
        <w:rPr>
          <w:rFonts w:hint="default"/>
          <w:color w:val="auto"/>
          <w:lang w:val="en" w:eastAsia="zh-CN"/>
        </w:rPr>
      </w:pPr>
    </w:p>
    <w:p>
      <w:pPr>
        <w:pStyle w:val="2"/>
        <w:rPr>
          <w:rFonts w:hint="default"/>
          <w:lang w:val="en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149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976"/>
        <w:gridCol w:w="1223"/>
        <w:gridCol w:w="2450"/>
        <w:gridCol w:w="5885"/>
        <w:gridCol w:w="37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97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lang w:val="en-US" w:eastAsia="zh-CN"/>
              </w:rPr>
              <w:t>附件5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各镇街体育部门联系人汇总表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东区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李先生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88332536</w:t>
            </w:r>
          </w:p>
        </w:tc>
        <w:tc>
          <w:tcPr>
            <w:tcW w:w="5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中山市东区中山五路63号204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中山市东区教体文旅局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南区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骆先生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89900268</w:t>
            </w:r>
          </w:p>
        </w:tc>
        <w:tc>
          <w:tcPr>
            <w:tcW w:w="5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南区城南二路1号312室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中山市南区街道教育和体育事务中心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西区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李先生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23325856</w:t>
            </w:r>
          </w:p>
        </w:tc>
        <w:tc>
          <w:tcPr>
            <w:tcW w:w="5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西区升华路26号（教育和体育事务中心）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中山市西区街道教育和体育事务中心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石岐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欧阳女士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23328041</w:t>
            </w:r>
          </w:p>
        </w:tc>
        <w:tc>
          <w:tcPr>
            <w:tcW w:w="5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石岐街道康华路18号1009室（石岐街道办事处）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中山市石岐街道教育和体育事务中心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肖先生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85313070</w:t>
            </w:r>
          </w:p>
        </w:tc>
        <w:tc>
          <w:tcPr>
            <w:tcW w:w="5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中山市火炬开发区康乐大道5号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火炬开发区宣传文体服务中心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五桂山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张先生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88203588</w:t>
            </w:r>
          </w:p>
        </w:tc>
        <w:tc>
          <w:tcPr>
            <w:tcW w:w="5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中山市五桂山商业街82号五桂山办事处大院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五桂山街道教育和体育事务中心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黄圃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刘先生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23238150</w:t>
            </w:r>
          </w:p>
        </w:tc>
        <w:tc>
          <w:tcPr>
            <w:tcW w:w="5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黄圃镇鸿发东路16号之一（黄圃体育中心）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中山市黄圃镇教育和体育事务中心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东凤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张先生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22614730</w:t>
            </w:r>
          </w:p>
        </w:tc>
        <w:tc>
          <w:tcPr>
            <w:tcW w:w="5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东凤镇凤翔大道128号809室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东凤镇教育和体育事务中心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沙溪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刘女士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87187636</w:t>
            </w:r>
          </w:p>
        </w:tc>
        <w:tc>
          <w:tcPr>
            <w:tcW w:w="5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沙溪镇体育路1号沙溪体育馆办公室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沙溪镇教育和体育事务中心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小榄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卢先生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22110032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小榄镇新华中路122号小榄体育馆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小榄镇教育和体育局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邱先生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22828357 ；22828355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东升镇东港大道2号镇政府2栋303室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东升镇文体教育局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横栏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黄先生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87681889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中山市横栏镇长安南路38号（横栏镇人民政府）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中山市横栏镇教育和体育事务中心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南朗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周先生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89967082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南朗镇美景大道26号政府三楼宣传办公室（教体文旅局）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中共中山市南朗镇教体文旅局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神湾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陈先生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86601494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神湾镇大道中48号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神湾镇教育和体育事务中心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板芙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冯先生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86500686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板芙镇政府教育和体育事务中心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中山市板芙镇教育和体育事务中心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三角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梁先生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85541323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三角镇金山大道中103号政府2楼201室宣传办公室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中共中山市三角镇委员会宣传办公室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民众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吴先生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85168256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民众镇六百六路61号（教育和体育事务中心）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中山市民众镇教育和体育事务中心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坦洲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林先生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86216388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坦洲镇文康路一号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中山市坦洲镇教育和体育事务中心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港口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陈先生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88402330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港口镇兴港路168号 108室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中山市港口镇教育和体育事务中心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古镇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苏先生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22342001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古镇镇政府大院504室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中山市古镇镇教育和体育事务中心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大涌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黄先生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87725145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中山市大涌镇德政路33号（大涌人民政府5楼503）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中山市大涌镇教育和体育事务中心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南头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吴先生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23380558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中山市南头镇南头大道1号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中山市南头镇教育和体育事务中心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阜沙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吴女士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23405555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阜沙镇阜港东路1号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阜沙教育和体育事务中心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郑先生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86689301、86685801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三乡镇康乐路65号（三乡体育运动中心）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中山市三乡镇教育和体育事务中心</w:t>
            </w:r>
          </w:p>
        </w:tc>
      </w:tr>
    </w:tbl>
    <w:p>
      <w:r>
        <w:br w:type="page"/>
      </w:r>
      <w:bookmarkStart w:id="0" w:name="_GoBack"/>
      <w:bookmarkEnd w:id="0"/>
    </w:p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  <w:rFonts w:ascii="Times New Roman" w:hAnsi="Times New Roman"/>
        <w:szCs w:val="18"/>
      </w:rPr>
    </w:pPr>
    <w:r>
      <w:fldChar w:fldCharType="begin"/>
    </w:r>
    <w:r>
      <w:rPr>
        <w:rStyle w:val="7"/>
        <w:rFonts w:ascii="Times New Roman" w:hAnsi="Times New Roman"/>
        <w:szCs w:val="18"/>
      </w:rPr>
      <w:instrText xml:space="preserve">PAGE  </w:instrText>
    </w:r>
    <w:r>
      <w:fldChar w:fldCharType="separate"/>
    </w:r>
    <w:r>
      <w:rPr>
        <w:rStyle w:val="7"/>
        <w:rFonts w:ascii="Times New Roman" w:hAnsi="Times New Roman"/>
        <w:szCs w:val="18"/>
      </w:rPr>
      <w:t>14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BEA80D"/>
    <w:multiLevelType w:val="singleLevel"/>
    <w:tmpl w:val="ADBEA80D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71A1C"/>
    <w:rsid w:val="5D47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ind w:firstLine="664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大标题"/>
    <w:basedOn w:val="1"/>
    <w:qFormat/>
    <w:uiPriority w:val="0"/>
    <w:pPr>
      <w:adjustRightInd w:val="0"/>
      <w:snapToGrid w:val="0"/>
      <w:spacing w:line="640" w:lineRule="exact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2022-03-09T08:20:00Z</dcterms:created>
  <dc:creator>Mr.邦</dc:creator>
  <cp:lastModifiedBy>Mr.邦</cp:lastModifiedBy>
  <dcterms:modified xsi:type="dcterms:W3CDTF">2022-03-09T08:23:20Z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BE7F475BC0B14059801FFD03C3585061</vt:lpwstr>
  </property>
</Properties>
</file>